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C13" w:rsidRDefault="004810AE" w:rsidP="004810AE">
      <w:pPr>
        <w:jc w:val="center"/>
        <w:rPr>
          <w:rFonts w:ascii="Times New Roman" w:hAnsi="Times New Roman" w:cs="Times New Roman"/>
          <w:b/>
          <w:sz w:val="28"/>
          <w:szCs w:val="28"/>
          <w:u w:val="single"/>
        </w:rPr>
      </w:pPr>
      <w:r w:rsidRPr="004810AE">
        <w:rPr>
          <w:rFonts w:ascii="Times New Roman" w:hAnsi="Times New Roman" w:cs="Times New Roman"/>
          <w:b/>
          <w:sz w:val="28"/>
          <w:szCs w:val="28"/>
          <w:u w:val="single"/>
        </w:rPr>
        <w:t xml:space="preserve">Cultivation of Zaitoon: A Seminar for Empowering Female </w:t>
      </w:r>
      <w:r>
        <w:rPr>
          <w:rFonts w:ascii="Times New Roman" w:hAnsi="Times New Roman" w:cs="Times New Roman"/>
          <w:b/>
          <w:sz w:val="28"/>
          <w:szCs w:val="28"/>
          <w:u w:val="single"/>
        </w:rPr>
        <w:t>Faculty</w:t>
      </w:r>
    </w:p>
    <w:p w:rsidR="004810AE" w:rsidRDefault="00005399" w:rsidP="00005399">
      <w:pPr>
        <w:spacing w:line="360" w:lineRule="auto"/>
        <w:jc w:val="both"/>
        <w:rPr>
          <w:rFonts w:ascii="Times New Roman" w:hAnsi="Times New Roman" w:cs="Times New Roman"/>
          <w:sz w:val="24"/>
          <w:szCs w:val="24"/>
        </w:rPr>
      </w:pPr>
      <w:r w:rsidRPr="00005399">
        <w:rPr>
          <w:rFonts w:ascii="Times New Roman" w:hAnsi="Times New Roman" w:cs="Times New Roman"/>
          <w:sz w:val="24"/>
          <w:szCs w:val="24"/>
        </w:rPr>
        <w:t>This seminar aims to inspire and educate female faculty members about the significance of Zaitoon (olives) in culture, agriculture, and health. With a focus on the spiritual, nutritional, and environmental importance of olives, the event will foster knowledge sharing and empowerment. Interactive sessions on sustainable cultivation techniques, the health benefits of olive oil, and hands-on workshops will enhance practical understanding. By connecting tradition with modern sustainability practices, the seminar seeks to nurture a sense of community and promote well-being among the participants.</w:t>
      </w:r>
    </w:p>
    <w:p w:rsidR="00005399" w:rsidRDefault="00005399" w:rsidP="00005399">
      <w:pPr>
        <w:spacing w:line="36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75DA49EA">
            <wp:extent cx="3586850" cy="2527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93629" cy="2532076"/>
                    </a:xfrm>
                    <a:prstGeom prst="rect">
                      <a:avLst/>
                    </a:prstGeom>
                    <a:noFill/>
                  </pic:spPr>
                </pic:pic>
              </a:graphicData>
            </a:graphic>
          </wp:inline>
        </w:drawing>
      </w:r>
    </w:p>
    <w:p w:rsidR="00005399" w:rsidRDefault="00005399" w:rsidP="00005399">
      <w:pPr>
        <w:spacing w:line="36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44F2BB10">
            <wp:extent cx="4320426" cy="307975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3663" cy="3082058"/>
                    </a:xfrm>
                    <a:prstGeom prst="rect">
                      <a:avLst/>
                    </a:prstGeom>
                    <a:noFill/>
                  </pic:spPr>
                </pic:pic>
              </a:graphicData>
            </a:graphic>
          </wp:inline>
        </w:drawing>
      </w:r>
    </w:p>
    <w:p w:rsidR="00883384" w:rsidRDefault="00883384" w:rsidP="00883384">
      <w:pPr>
        <w:pStyle w:val="NormalWeb"/>
        <w:jc w:val="center"/>
      </w:pPr>
      <w:r>
        <w:rPr>
          <w:noProof/>
        </w:rPr>
        <w:lastRenderedPageBreak/>
        <w:drawing>
          <wp:inline distT="0" distB="0" distL="0" distR="0" wp14:anchorId="7410B540" wp14:editId="580C4488">
            <wp:extent cx="5648325" cy="3765550"/>
            <wp:effectExtent l="0" t="0" r="9525" b="6350"/>
            <wp:docPr id="3" name="Picture 3" descr="C:\Users\Dell\Desktop\SDG-5 FOR DR AKIF SAFEEN\18 August ...Seminar in Agri Faculty regarding Olive cultivation\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DG-5 FOR DR AKIF SAFEEN\18 August ...Seminar in Agri Faculty regarding Olive cultivation\IMG_32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8325" cy="3765550"/>
                    </a:xfrm>
                    <a:prstGeom prst="rect">
                      <a:avLst/>
                    </a:prstGeom>
                    <a:noFill/>
                    <a:ln>
                      <a:noFill/>
                    </a:ln>
                  </pic:spPr>
                </pic:pic>
              </a:graphicData>
            </a:graphic>
          </wp:inline>
        </w:drawing>
      </w:r>
    </w:p>
    <w:p w:rsidR="00883384" w:rsidRPr="00883384" w:rsidRDefault="00883384" w:rsidP="00883384">
      <w:pPr>
        <w:spacing w:before="100" w:beforeAutospacing="1" w:after="100" w:afterAutospacing="1" w:line="240" w:lineRule="auto"/>
        <w:jc w:val="center"/>
        <w:rPr>
          <w:rFonts w:ascii="Times New Roman" w:eastAsia="Times New Roman" w:hAnsi="Times New Roman" w:cs="Times New Roman"/>
          <w:sz w:val="24"/>
          <w:szCs w:val="24"/>
        </w:rPr>
      </w:pPr>
      <w:r w:rsidRPr="00883384">
        <w:rPr>
          <w:rFonts w:ascii="Times New Roman" w:eastAsia="Times New Roman" w:hAnsi="Times New Roman" w:cs="Times New Roman"/>
          <w:noProof/>
          <w:sz w:val="24"/>
          <w:szCs w:val="24"/>
        </w:rPr>
        <w:drawing>
          <wp:inline distT="0" distB="0" distL="0" distR="0">
            <wp:extent cx="5632450" cy="3670300"/>
            <wp:effectExtent l="0" t="0" r="6350" b="6350"/>
            <wp:docPr id="4" name="Picture 4" descr="C:\Users\Dell\Desktop\SDG-5 FOR DR AKIF SAFEEN\18 August ...Seminar in Agri Faculty regarding Olive cultivation\IMG_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DG-5 FOR DR AKIF SAFEEN\18 August ...Seminar in Agri Faculty regarding Olive cultivation\IMG_32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4132" cy="3671396"/>
                    </a:xfrm>
                    <a:prstGeom prst="rect">
                      <a:avLst/>
                    </a:prstGeom>
                    <a:noFill/>
                    <a:ln>
                      <a:noFill/>
                    </a:ln>
                  </pic:spPr>
                </pic:pic>
              </a:graphicData>
            </a:graphic>
          </wp:inline>
        </w:drawing>
      </w:r>
    </w:p>
    <w:p w:rsidR="00883384" w:rsidRPr="00005399" w:rsidRDefault="00883384" w:rsidP="00883384">
      <w:pPr>
        <w:spacing w:line="360" w:lineRule="auto"/>
        <w:rPr>
          <w:rFonts w:ascii="Times New Roman" w:hAnsi="Times New Roman" w:cs="Times New Roman"/>
          <w:b/>
          <w:sz w:val="24"/>
          <w:szCs w:val="24"/>
          <w:u w:val="single"/>
        </w:rPr>
      </w:pPr>
      <w:bookmarkStart w:id="0" w:name="_GoBack"/>
      <w:bookmarkEnd w:id="0"/>
    </w:p>
    <w:sectPr w:rsidR="00883384" w:rsidRPr="000053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8AF"/>
    <w:rsid w:val="00005399"/>
    <w:rsid w:val="002008AF"/>
    <w:rsid w:val="004810AE"/>
    <w:rsid w:val="00883384"/>
    <w:rsid w:val="0091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408C5"/>
  <w15:chartTrackingRefBased/>
  <w15:docId w15:val="{59C321B8-6CFA-4D40-9272-C092D050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33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182925">
      <w:bodyDiv w:val="1"/>
      <w:marLeft w:val="0"/>
      <w:marRight w:val="0"/>
      <w:marTop w:val="0"/>
      <w:marBottom w:val="0"/>
      <w:divBdr>
        <w:top w:val="none" w:sz="0" w:space="0" w:color="auto"/>
        <w:left w:val="none" w:sz="0" w:space="0" w:color="auto"/>
        <w:bottom w:val="none" w:sz="0" w:space="0" w:color="auto"/>
        <w:right w:val="none" w:sz="0" w:space="0" w:color="auto"/>
      </w:divBdr>
    </w:div>
    <w:div w:id="197421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100</Words>
  <Characters>572</Characters>
  <Application>Microsoft Office Word</Application>
  <DocSecurity>0</DocSecurity>
  <Lines>4</Lines>
  <Paragraphs>1</Paragraphs>
  <ScaleCrop>false</ScaleCrop>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2024-11-26T13:23:00Z</dcterms:created>
  <dcterms:modified xsi:type="dcterms:W3CDTF">2024-11-26T13:31:00Z</dcterms:modified>
</cp:coreProperties>
</file>